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EDC" w:rsidRPr="00A93EDC" w:rsidRDefault="00A93EDC" w:rsidP="00A93EDC">
      <w:pPr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3ED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300" cy="6019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3ED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A93EDC">
        <w:rPr>
          <w:rFonts w:ascii="Times New Roman" w:hAnsi="Times New Roman" w:cs="Times New Roman"/>
          <w:b/>
          <w:sz w:val="28"/>
          <w:szCs w:val="28"/>
          <w:u w:val="single"/>
        </w:rPr>
        <w:t>ПРОЕКТ</w:t>
      </w:r>
    </w:p>
    <w:p w:rsidR="00A93EDC" w:rsidRPr="00A93EDC" w:rsidRDefault="00A93EDC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EDC">
        <w:rPr>
          <w:rFonts w:ascii="Times New Roman" w:hAnsi="Times New Roman" w:cs="Times New Roman"/>
          <w:b/>
          <w:sz w:val="28"/>
          <w:szCs w:val="28"/>
        </w:rPr>
        <w:t xml:space="preserve"> СОВЕТ НОВОДМИТРИЕВСКОГО СЕЛЬСКОГО ПОСЕЛЕНИЯ СЕВЕРСКОГО РАЙОНА</w:t>
      </w:r>
    </w:p>
    <w:p w:rsidR="00A93EDC" w:rsidRPr="00A93EDC" w:rsidRDefault="00A93EDC" w:rsidP="00A93E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EDC" w:rsidRPr="00A93EDC" w:rsidRDefault="00A93EDC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3ED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93EDC" w:rsidRPr="00A93EDC" w:rsidRDefault="00A93EDC" w:rsidP="00A93EDC">
      <w:pPr>
        <w:rPr>
          <w:rFonts w:ascii="Times New Roman" w:hAnsi="Times New Roman" w:cs="Times New Roman"/>
          <w:sz w:val="28"/>
          <w:szCs w:val="28"/>
        </w:rPr>
      </w:pPr>
      <w:r w:rsidRPr="00A93EDC">
        <w:rPr>
          <w:rFonts w:ascii="Times New Roman" w:hAnsi="Times New Roman" w:cs="Times New Roman"/>
          <w:sz w:val="28"/>
          <w:szCs w:val="28"/>
        </w:rPr>
        <w:tab/>
        <w:t>от 19.05.2020                                                                        № ______</w:t>
      </w:r>
    </w:p>
    <w:p w:rsidR="00A93EDC" w:rsidRPr="006974E8" w:rsidRDefault="00A93EDC" w:rsidP="00A93EDC">
      <w:pPr>
        <w:rPr>
          <w:rFonts w:ascii="Times New Roman" w:hAnsi="Times New Roman" w:cs="Times New Roman"/>
          <w:sz w:val="24"/>
          <w:szCs w:val="24"/>
        </w:rPr>
      </w:pPr>
      <w:r w:rsidRPr="006974E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bookmarkStart w:id="0" w:name="_GoBack"/>
      <w:bookmarkEnd w:id="0"/>
      <w:r w:rsidRPr="006974E8">
        <w:rPr>
          <w:rFonts w:ascii="Times New Roman" w:hAnsi="Times New Roman" w:cs="Times New Roman"/>
          <w:sz w:val="24"/>
          <w:szCs w:val="24"/>
        </w:rPr>
        <w:t xml:space="preserve"> ст. </w:t>
      </w:r>
      <w:proofErr w:type="spellStart"/>
      <w:r w:rsidRPr="006974E8">
        <w:rPr>
          <w:rFonts w:ascii="Times New Roman" w:hAnsi="Times New Roman" w:cs="Times New Roman"/>
          <w:sz w:val="24"/>
          <w:szCs w:val="24"/>
        </w:rPr>
        <w:t>Новодмитриевская</w:t>
      </w:r>
      <w:proofErr w:type="spellEnd"/>
    </w:p>
    <w:p w:rsidR="00FC1831" w:rsidRPr="006974E8" w:rsidRDefault="00FC1831">
      <w:pPr>
        <w:rPr>
          <w:rFonts w:ascii="Times New Roman" w:hAnsi="Times New Roman" w:cs="Times New Roman"/>
          <w:sz w:val="24"/>
          <w:szCs w:val="24"/>
        </w:rPr>
      </w:pPr>
    </w:p>
    <w:p w:rsidR="00A93EDC" w:rsidRPr="009B403A" w:rsidRDefault="00A93EDC" w:rsidP="00A93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03A">
        <w:rPr>
          <w:rFonts w:ascii="Times New Roman" w:hAnsi="Times New Roman" w:cs="Times New Roman"/>
          <w:b/>
          <w:sz w:val="28"/>
          <w:szCs w:val="28"/>
        </w:rPr>
        <w:t xml:space="preserve">Об отчуждении недвижимого имущества, расположенного по адресу: ст. </w:t>
      </w:r>
      <w:proofErr w:type="spellStart"/>
      <w:r w:rsidRPr="009B403A">
        <w:rPr>
          <w:rFonts w:ascii="Times New Roman" w:hAnsi="Times New Roman" w:cs="Times New Roman"/>
          <w:b/>
          <w:sz w:val="28"/>
          <w:szCs w:val="28"/>
        </w:rPr>
        <w:t>Новодмитриевская</w:t>
      </w:r>
      <w:proofErr w:type="spellEnd"/>
      <w:r w:rsidRPr="009B403A">
        <w:rPr>
          <w:rFonts w:ascii="Times New Roman" w:hAnsi="Times New Roman" w:cs="Times New Roman"/>
          <w:b/>
          <w:sz w:val="28"/>
          <w:szCs w:val="28"/>
        </w:rPr>
        <w:t>, улица Красная</w:t>
      </w:r>
    </w:p>
    <w:p w:rsidR="00A93EDC" w:rsidRDefault="00A93EDC" w:rsidP="00A93ED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7D24" w:rsidRDefault="00B07D24" w:rsidP="009B403A">
      <w:pPr>
        <w:rPr>
          <w:rFonts w:ascii="Times New Roman" w:hAnsi="Times New Roman" w:cs="Times New Roman"/>
          <w:sz w:val="28"/>
          <w:szCs w:val="28"/>
        </w:rPr>
      </w:pPr>
    </w:p>
    <w:p w:rsidR="00A44179" w:rsidRPr="00B07D24" w:rsidRDefault="00A93EDC" w:rsidP="009B403A">
      <w:pPr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В соответствии со статьями 209, 215, 235 Гражданского кодекса Российской Федерации, </w:t>
      </w:r>
      <w:r w:rsidR="009B403A" w:rsidRPr="00B07D24">
        <w:rPr>
          <w:rFonts w:ascii="Times New Roman" w:hAnsi="Times New Roman" w:cs="Times New Roman"/>
          <w:sz w:val="28"/>
          <w:szCs w:val="28"/>
        </w:rPr>
        <w:t xml:space="preserve">Федеральным Законом от 21 декабря 2001 года № 178-ФЗ «О приватизации государственного и муниципального имущества», </w:t>
      </w:r>
      <w:r w:rsidR="009B403A"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Положением о порядке владения, пользования и распоряжения муниципальным имуществом Новодмитриевского сельского поселения Северского района, утверждённым решением Совета Новодмитриевского сельского поселения Северского района от  24.10.2019 г. № 19, на основании </w:t>
      </w:r>
      <w:r w:rsidR="009B403A" w:rsidRPr="00B07D24">
        <w:rPr>
          <w:rFonts w:ascii="Times New Roman" w:hAnsi="Times New Roman" w:cs="Times New Roman"/>
          <w:sz w:val="28"/>
          <w:szCs w:val="28"/>
        </w:rPr>
        <w:t xml:space="preserve">прогнозного плана (программы) приватизации муниципального имущества Новодмитриевского  сельского  поселения  Северского района на 2020 год, утверждённого </w:t>
      </w:r>
      <w:r w:rsidR="009B403A"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решением Совета Новодмитриевского сельского поселения Северского района от  19.12.2019 г. № 38, отчёта № ___ от 14 апреля 2020 года об оценке рыночной стоимости недвижимого имущества – объекта незавершённого строительства и земельного участка, расположенных по адресу: станица </w:t>
      </w:r>
      <w:proofErr w:type="spellStart"/>
      <w:r w:rsidR="009B403A"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Новодмитриевская</w:t>
      </w:r>
      <w:proofErr w:type="spellEnd"/>
      <w:r w:rsidR="009B403A"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>, улица Красная, составленного независимым оценщиком Котляровой Н.А., Совет Новодмитриевского сельского поселения Северского района РЕШИЛ:</w:t>
      </w:r>
    </w:p>
    <w:p w:rsidR="009B403A" w:rsidRPr="00B07D24" w:rsidRDefault="00A44179" w:rsidP="00B07D24">
      <w:pPr>
        <w:pStyle w:val="a3"/>
        <w:numPr>
          <w:ilvl w:val="0"/>
          <w:numId w:val="1"/>
        </w:numPr>
        <w:ind w:left="1134" w:hanging="425"/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Администрации Новодмитриевского сельского поселения Северского района произвести отчуждение объекта незавершённого строительства </w:t>
      </w:r>
      <w:r w:rsidR="009B403A" w:rsidRPr="00B07D24">
        <w:rPr>
          <w:rFonts w:ascii="Times New Roman" w:eastAsia="Times New Roman CYR" w:hAnsi="Times New Roman" w:cs="Times New Roman"/>
          <w:color w:val="000000"/>
          <w:sz w:val="28"/>
          <w:szCs w:val="28"/>
          <w:lang w:eastAsia="ar-SA"/>
        </w:rPr>
        <w:t xml:space="preserve"> </w:t>
      </w:r>
      <w:r w:rsidR="009B403A" w:rsidRPr="00B07D24">
        <w:rPr>
          <w:rFonts w:ascii="Times New Roman" w:hAnsi="Times New Roman" w:cs="Times New Roman"/>
          <w:sz w:val="28"/>
          <w:szCs w:val="28"/>
        </w:rPr>
        <w:t>со степенью готовности 25%</w:t>
      </w:r>
      <w:r w:rsidRPr="00B07D24">
        <w:rPr>
          <w:rFonts w:ascii="Times New Roman" w:hAnsi="Times New Roman" w:cs="Times New Roman"/>
          <w:sz w:val="28"/>
          <w:szCs w:val="28"/>
        </w:rPr>
        <w:t xml:space="preserve">, </w:t>
      </w:r>
      <w:r w:rsidR="009B403A" w:rsidRPr="00B07D24">
        <w:rPr>
          <w:rFonts w:ascii="Times New Roman" w:hAnsi="Times New Roman" w:cs="Times New Roman"/>
          <w:sz w:val="28"/>
          <w:szCs w:val="28"/>
        </w:rPr>
        <w:t>Кадастровый номер 23:26:0903008:1128</w:t>
      </w:r>
      <w:r w:rsidRPr="00B07D24">
        <w:rPr>
          <w:rFonts w:ascii="Times New Roman" w:hAnsi="Times New Roman" w:cs="Times New Roman"/>
          <w:sz w:val="28"/>
          <w:szCs w:val="28"/>
        </w:rPr>
        <w:t xml:space="preserve">, </w:t>
      </w:r>
      <w:r w:rsidR="009B403A" w:rsidRPr="00B07D24">
        <w:rPr>
          <w:rFonts w:ascii="Times New Roman" w:hAnsi="Times New Roman" w:cs="Times New Roman"/>
          <w:sz w:val="28"/>
          <w:szCs w:val="28"/>
        </w:rPr>
        <w:t>Площадь 269,7 кв. м.;</w:t>
      </w:r>
      <w:r w:rsidRPr="00B07D24">
        <w:rPr>
          <w:rFonts w:ascii="Times New Roman" w:hAnsi="Times New Roman" w:cs="Times New Roman"/>
          <w:sz w:val="28"/>
          <w:szCs w:val="28"/>
        </w:rPr>
        <w:t xml:space="preserve"> и земельного участка с кадастровым номером  23:26:0903008:1208</w:t>
      </w:r>
      <w:r w:rsidR="00032B55" w:rsidRPr="00B07D24">
        <w:rPr>
          <w:rFonts w:ascii="Times New Roman" w:hAnsi="Times New Roman" w:cs="Times New Roman"/>
          <w:sz w:val="28"/>
          <w:szCs w:val="28"/>
        </w:rPr>
        <w:t xml:space="preserve"> общей площадью 1114 </w:t>
      </w:r>
      <w:proofErr w:type="spellStart"/>
      <w:r w:rsidR="00032B55" w:rsidRPr="00B07D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032B55" w:rsidRPr="00B07D24">
        <w:rPr>
          <w:rFonts w:ascii="Times New Roman" w:hAnsi="Times New Roman" w:cs="Times New Roman"/>
          <w:sz w:val="28"/>
          <w:szCs w:val="28"/>
        </w:rPr>
        <w:t xml:space="preserve">., расположенных по адресу: </w:t>
      </w:r>
      <w:r w:rsidR="009B403A" w:rsidRPr="00B07D24">
        <w:rPr>
          <w:rFonts w:ascii="Times New Roman" w:hAnsi="Times New Roman" w:cs="Times New Roman"/>
          <w:sz w:val="28"/>
          <w:szCs w:val="28"/>
        </w:rPr>
        <w:t xml:space="preserve">станица </w:t>
      </w:r>
      <w:proofErr w:type="spellStart"/>
      <w:r w:rsidR="009B403A" w:rsidRPr="00B07D24">
        <w:rPr>
          <w:rFonts w:ascii="Times New Roman" w:hAnsi="Times New Roman" w:cs="Times New Roman"/>
          <w:sz w:val="28"/>
          <w:szCs w:val="28"/>
        </w:rPr>
        <w:t>Новодмитриевская</w:t>
      </w:r>
      <w:proofErr w:type="spellEnd"/>
      <w:r w:rsidR="009B403A" w:rsidRPr="00B07D24">
        <w:rPr>
          <w:rFonts w:ascii="Times New Roman" w:hAnsi="Times New Roman" w:cs="Times New Roman"/>
          <w:sz w:val="28"/>
          <w:szCs w:val="28"/>
        </w:rPr>
        <w:t>, ул. Красная</w:t>
      </w:r>
      <w:r w:rsidR="00032B55" w:rsidRPr="00B07D24">
        <w:rPr>
          <w:rFonts w:ascii="Times New Roman" w:hAnsi="Times New Roman" w:cs="Times New Roman"/>
          <w:sz w:val="28"/>
          <w:szCs w:val="28"/>
        </w:rPr>
        <w:t>, находящихся в казне Новодмитриевского сельского поселения Северского района, оценочной рыночной стоимостью 2500000 (два миллиона пятьсот тысяч) рублей без учета  налога на добавленную стоимость, путем продажи на электронном аукционе.</w:t>
      </w:r>
    </w:p>
    <w:p w:rsidR="00032B55" w:rsidRPr="00B07D24" w:rsidRDefault="00032B55" w:rsidP="00B07D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>Исключить указанные объекты недвижимого имущества (объект незавершённого строительства и земельный участок)</w:t>
      </w:r>
      <w:r w:rsidR="00B07D24" w:rsidRPr="00B07D24">
        <w:rPr>
          <w:rFonts w:ascii="Times New Roman" w:hAnsi="Times New Roman" w:cs="Times New Roman"/>
          <w:sz w:val="28"/>
          <w:szCs w:val="28"/>
        </w:rPr>
        <w:t xml:space="preserve"> из реестра муниципальной собственности Новодмитриевского сельского поселения Северского района после регистрации договора купли-продажи в Северском отделе Управления Федеральной службы </w:t>
      </w:r>
      <w:r w:rsidR="00B07D24" w:rsidRPr="00B07D24">
        <w:rPr>
          <w:rFonts w:ascii="Times New Roman" w:hAnsi="Times New Roman" w:cs="Times New Roman"/>
          <w:sz w:val="28"/>
          <w:szCs w:val="28"/>
        </w:rPr>
        <w:lastRenderedPageBreak/>
        <w:t>государственной регистрации, кадастра и картографии по Краснодарскому краю.</w:t>
      </w:r>
    </w:p>
    <w:p w:rsidR="00B07D24" w:rsidRPr="00B07D24" w:rsidRDefault="00B07D24" w:rsidP="00B07D2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решения возложить на постоянную комиссию </w:t>
      </w:r>
      <w:r w:rsidRPr="00B07D24">
        <w:rPr>
          <w:rFonts w:ascii="Times New Roman" w:hAnsi="Times New Roman" w:cs="Times New Roman"/>
          <w:bCs/>
          <w:sz w:val="28"/>
          <w:szCs w:val="28"/>
        </w:rPr>
        <w:t>по финансово-бюджетной и экономической политике, налогам и сборам, землепользованию и землеустройству (Малкина Е.А.).</w:t>
      </w:r>
    </w:p>
    <w:p w:rsidR="00B07D24" w:rsidRPr="00B07D24" w:rsidRDefault="00B07D24" w:rsidP="00B07D24">
      <w:pPr>
        <w:pStyle w:val="a3"/>
        <w:numPr>
          <w:ilvl w:val="0"/>
          <w:numId w:val="1"/>
        </w:numPr>
        <w:tabs>
          <w:tab w:val="left" w:pos="0"/>
        </w:tabs>
        <w:suppressAutoHyphens/>
        <w:rPr>
          <w:rFonts w:ascii="Times New Roman" w:hAnsi="Times New Roman" w:cs="Times New Roman"/>
          <w:sz w:val="28"/>
          <w:szCs w:val="28"/>
          <w:lang w:eastAsia="ar-SA"/>
        </w:rPr>
      </w:pPr>
      <w:r w:rsidRPr="00B07D24">
        <w:rPr>
          <w:rFonts w:ascii="Times New Roman" w:hAnsi="Times New Roman" w:cs="Times New Roman"/>
          <w:bCs/>
          <w:sz w:val="28"/>
          <w:szCs w:val="28"/>
        </w:rPr>
        <w:t xml:space="preserve">Общему </w:t>
      </w:r>
      <w:proofErr w:type="gramStart"/>
      <w:r w:rsidRPr="00B07D24">
        <w:rPr>
          <w:rFonts w:ascii="Times New Roman" w:hAnsi="Times New Roman" w:cs="Times New Roman"/>
          <w:bCs/>
          <w:sz w:val="28"/>
          <w:szCs w:val="28"/>
        </w:rPr>
        <w:t>отделу  администрации</w:t>
      </w:r>
      <w:proofErr w:type="gramEnd"/>
      <w:r w:rsidRPr="00B07D24">
        <w:rPr>
          <w:rFonts w:ascii="Times New Roman" w:hAnsi="Times New Roman" w:cs="Times New Roman"/>
          <w:bCs/>
          <w:sz w:val="28"/>
          <w:szCs w:val="28"/>
        </w:rPr>
        <w:t xml:space="preserve"> Новодмитриевского сельского поселения (Колесникова М.Н.) </w:t>
      </w:r>
      <w:r w:rsidRPr="00B07D24">
        <w:rPr>
          <w:rFonts w:ascii="Times New Roman" w:hAnsi="Times New Roman" w:cs="Times New Roman"/>
          <w:sz w:val="28"/>
          <w:szCs w:val="28"/>
          <w:lang w:eastAsia="ar-SA"/>
        </w:rPr>
        <w:t xml:space="preserve">обнародовать настоящее решение  на информационных стендах Новодмитриевского сельского поселения Северского района и  разместить  в информационно–телекоммуникационной сети «Интернет» на официальном сайте  Новодмитриевского сельского поселения Северского района </w:t>
      </w:r>
      <w:proofErr w:type="spellStart"/>
      <w:r w:rsidRPr="00B07D24">
        <w:rPr>
          <w:rFonts w:ascii="Times New Roman" w:hAnsi="Times New Roman" w:cs="Times New Roman"/>
          <w:sz w:val="28"/>
          <w:szCs w:val="28"/>
          <w:lang w:val="en-US" w:eastAsia="ar-SA"/>
        </w:rPr>
        <w:t>novodmsp</w:t>
      </w:r>
      <w:proofErr w:type="spellEnd"/>
      <w:r w:rsidRPr="00B07D24">
        <w:rPr>
          <w:rFonts w:ascii="Times New Roman" w:hAnsi="Times New Roman" w:cs="Times New Roman"/>
          <w:sz w:val="28"/>
          <w:szCs w:val="28"/>
          <w:lang w:eastAsia="ar-SA"/>
        </w:rPr>
        <w:t>.</w:t>
      </w:r>
      <w:proofErr w:type="spellStart"/>
      <w:r w:rsidRPr="00B07D24">
        <w:rPr>
          <w:rFonts w:ascii="Times New Roman" w:hAnsi="Times New Roman" w:cs="Times New Roman"/>
          <w:sz w:val="28"/>
          <w:szCs w:val="28"/>
          <w:lang w:val="en-US" w:eastAsia="ar-SA"/>
        </w:rPr>
        <w:t>ru</w:t>
      </w:r>
      <w:proofErr w:type="spellEnd"/>
      <w:r w:rsidRPr="00B07D24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B07D24" w:rsidRPr="00B07D24" w:rsidRDefault="00B07D24" w:rsidP="00B07D24">
      <w:pPr>
        <w:pStyle w:val="a4"/>
        <w:numPr>
          <w:ilvl w:val="0"/>
          <w:numId w:val="1"/>
        </w:numPr>
        <w:rPr>
          <w:rFonts w:ascii="Times New Roman" w:hAnsi="Times New Roman" w:cs="Times New Roman"/>
          <w:szCs w:val="28"/>
        </w:rPr>
      </w:pPr>
      <w:r w:rsidRPr="00B07D24">
        <w:rPr>
          <w:rFonts w:ascii="Times New Roman" w:hAnsi="Times New Roman" w:cs="Times New Roman"/>
          <w:szCs w:val="28"/>
        </w:rPr>
        <w:t>Настоящее решение вступает в силу со дня его обнародования.</w:t>
      </w:r>
    </w:p>
    <w:p w:rsidR="00B07D24" w:rsidRPr="00B07D24" w:rsidRDefault="00B07D24" w:rsidP="00B07D24">
      <w:pPr>
        <w:pStyle w:val="a4"/>
        <w:ind w:left="1080" w:firstLine="0"/>
        <w:rPr>
          <w:rFonts w:ascii="Times New Roman" w:hAnsi="Times New Roman" w:cs="Times New Roman"/>
          <w:szCs w:val="28"/>
        </w:rPr>
      </w:pPr>
    </w:p>
    <w:p w:rsidR="00B07D24" w:rsidRDefault="00B07D24" w:rsidP="00B07D24">
      <w:pPr>
        <w:pStyle w:val="a4"/>
        <w:ind w:left="1080" w:firstLine="0"/>
        <w:rPr>
          <w:rFonts w:ascii="Times New Roman" w:hAnsi="Times New Roman" w:cs="Times New Roman"/>
          <w:szCs w:val="28"/>
        </w:rPr>
      </w:pPr>
    </w:p>
    <w:p w:rsidR="00B07D24" w:rsidRPr="00B07D24" w:rsidRDefault="00B07D24" w:rsidP="00B07D24">
      <w:pPr>
        <w:pStyle w:val="a4"/>
        <w:ind w:left="1080" w:firstLine="0"/>
        <w:rPr>
          <w:rFonts w:ascii="Times New Roman" w:hAnsi="Times New Roman" w:cs="Times New Roman"/>
          <w:szCs w:val="28"/>
        </w:rPr>
      </w:pP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Новодмитриевского </w:t>
      </w: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 w:rsidRPr="00B07D24">
        <w:rPr>
          <w:rFonts w:ascii="Times New Roman" w:hAnsi="Times New Roman" w:cs="Times New Roman"/>
          <w:sz w:val="28"/>
          <w:szCs w:val="28"/>
        </w:rPr>
        <w:tab/>
      </w: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Северского района                                                 К.В. </w:t>
      </w:r>
      <w:proofErr w:type="spellStart"/>
      <w:r w:rsidRPr="00B07D24">
        <w:rPr>
          <w:rFonts w:ascii="Times New Roman" w:hAnsi="Times New Roman" w:cs="Times New Roman"/>
          <w:sz w:val="28"/>
          <w:szCs w:val="28"/>
        </w:rPr>
        <w:t>Чекуджан</w:t>
      </w:r>
      <w:proofErr w:type="spellEnd"/>
    </w:p>
    <w:p w:rsidR="00B07D24" w:rsidRDefault="00B07D24" w:rsidP="00B07D24">
      <w:pPr>
        <w:pStyle w:val="a3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07D24" w:rsidRPr="00B07D24" w:rsidRDefault="00B07D24" w:rsidP="00B07D24">
      <w:pPr>
        <w:pStyle w:val="a3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07D24" w:rsidRPr="00B07D24" w:rsidRDefault="00B07D24" w:rsidP="00B07D24">
      <w:pPr>
        <w:pStyle w:val="a3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Глава Новодмитриевского </w:t>
      </w: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B07D24" w:rsidRPr="00B07D24" w:rsidRDefault="00B07D24" w:rsidP="00B07D24">
      <w:pPr>
        <w:rPr>
          <w:rFonts w:ascii="Times New Roman" w:hAnsi="Times New Roman" w:cs="Times New Roman"/>
          <w:sz w:val="28"/>
          <w:szCs w:val="28"/>
        </w:rPr>
      </w:pPr>
      <w:r w:rsidRPr="00B07D24">
        <w:rPr>
          <w:rFonts w:ascii="Times New Roman" w:hAnsi="Times New Roman" w:cs="Times New Roman"/>
          <w:sz w:val="28"/>
          <w:szCs w:val="28"/>
        </w:rPr>
        <w:t xml:space="preserve">Северского района                                                  Е.В. </w:t>
      </w:r>
      <w:proofErr w:type="spellStart"/>
      <w:r w:rsidRPr="00B07D24">
        <w:rPr>
          <w:rFonts w:ascii="Times New Roman" w:hAnsi="Times New Roman" w:cs="Times New Roman"/>
          <w:sz w:val="28"/>
          <w:szCs w:val="28"/>
        </w:rPr>
        <w:t>Шамраева</w:t>
      </w:r>
      <w:proofErr w:type="spellEnd"/>
      <w:r w:rsidRPr="00B07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D24" w:rsidRPr="00B07D24" w:rsidRDefault="00B07D24" w:rsidP="00B07D24">
      <w:pPr>
        <w:pStyle w:val="a3"/>
        <w:ind w:left="1080" w:firstLine="0"/>
        <w:rPr>
          <w:rFonts w:ascii="Times New Roman" w:hAnsi="Times New Roman" w:cs="Times New Roman"/>
          <w:sz w:val="28"/>
          <w:szCs w:val="28"/>
        </w:rPr>
      </w:pPr>
    </w:p>
    <w:p w:rsidR="00A93EDC" w:rsidRPr="00B07D24" w:rsidRDefault="00A93EDC" w:rsidP="009B403A">
      <w:pPr>
        <w:rPr>
          <w:rFonts w:ascii="Times New Roman" w:hAnsi="Times New Roman" w:cs="Times New Roman"/>
          <w:sz w:val="28"/>
          <w:szCs w:val="28"/>
        </w:rPr>
      </w:pPr>
    </w:p>
    <w:sectPr w:rsidR="00A93EDC" w:rsidRPr="00B07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937DE2"/>
    <w:multiLevelType w:val="hybridMultilevel"/>
    <w:tmpl w:val="977CD410"/>
    <w:lvl w:ilvl="0" w:tplc="294A6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CB3052"/>
    <w:multiLevelType w:val="hybridMultilevel"/>
    <w:tmpl w:val="977CD410"/>
    <w:lvl w:ilvl="0" w:tplc="294A6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C1E"/>
    <w:rsid w:val="00032B55"/>
    <w:rsid w:val="006974E8"/>
    <w:rsid w:val="009B403A"/>
    <w:rsid w:val="00A44179"/>
    <w:rsid w:val="00A93EDC"/>
    <w:rsid w:val="00B07D24"/>
    <w:rsid w:val="00F76C1E"/>
    <w:rsid w:val="00FC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5A5F7-93E5-48FB-B7D3-E70C0730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ED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179"/>
    <w:pPr>
      <w:ind w:left="720"/>
      <w:contextualSpacing/>
    </w:pPr>
  </w:style>
  <w:style w:type="paragraph" w:styleId="a4">
    <w:name w:val="Body Text Indent"/>
    <w:basedOn w:val="a"/>
    <w:link w:val="a5"/>
    <w:rsid w:val="00B07D24"/>
    <w:pPr>
      <w:widowControl/>
      <w:autoSpaceDE/>
      <w:autoSpaceDN/>
      <w:adjustRightInd/>
      <w:ind w:firstLine="705"/>
    </w:pPr>
    <w:rPr>
      <w:sz w:val="28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B07D24"/>
    <w:rPr>
      <w:rFonts w:ascii="Arial" w:eastAsia="Times New Roman" w:hAnsi="Arial" w:cs="Arial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Наталья Маленкова</cp:lastModifiedBy>
  <cp:revision>4</cp:revision>
  <dcterms:created xsi:type="dcterms:W3CDTF">2020-05-16T11:25:00Z</dcterms:created>
  <dcterms:modified xsi:type="dcterms:W3CDTF">2020-05-17T11:44:00Z</dcterms:modified>
</cp:coreProperties>
</file>